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22" w:rsidRPr="00933A22" w:rsidRDefault="00933A22" w:rsidP="00933A22">
      <w:pPr>
        <w:spacing w:after="0" w:line="240" w:lineRule="auto"/>
        <w:ind w:left="-2" w:hanging="3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33A2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BLACKLICK VALLEY SCHOOL DISTRICT</w:t>
      </w:r>
    </w:p>
    <w:p w:rsidR="00933A22" w:rsidRPr="00933A22" w:rsidRDefault="00933A22" w:rsidP="00933A22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Meeting of the Board of Directors</w:t>
      </w:r>
    </w:p>
    <w:p w:rsidR="00933A22" w:rsidRPr="00933A22" w:rsidRDefault="00933A22" w:rsidP="00933A22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September 18, 2024</w:t>
      </w:r>
    </w:p>
    <w:p w:rsidR="00933A22" w:rsidRPr="00933A22" w:rsidRDefault="00933A22" w:rsidP="00933A22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Blacklick</w:t>
      </w:r>
      <w:proofErr w:type="spellEnd"/>
      <w:r w:rsidRPr="0093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Valley School District Board Room</w:t>
      </w:r>
    </w:p>
    <w:p w:rsidR="00933A22" w:rsidRPr="00933A22" w:rsidRDefault="00933A22" w:rsidP="00933A22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Immediately following 6:00 P. M. Committee Meeting _____________________________________________________________________________________</w:t>
      </w:r>
    </w:p>
    <w:p w:rsidR="00933A22" w:rsidRPr="00933A22" w:rsidRDefault="00933A22" w:rsidP="00933A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A22" w:rsidRPr="00933A22" w:rsidRDefault="00933A22" w:rsidP="00933A22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Regular Meeting Order of Business</w:t>
      </w:r>
    </w:p>
    <w:p w:rsidR="00933A22" w:rsidRPr="00933A22" w:rsidRDefault="00933A22" w:rsidP="00933A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A22" w:rsidRPr="00933A22" w:rsidRDefault="00933A22" w:rsidP="00933A2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color w:val="000000"/>
        </w:rPr>
        <w:t>CALL TO ORDER BY PRESIDENT</w:t>
      </w:r>
      <w:r w:rsidRPr="00933A22">
        <w:rPr>
          <w:rFonts w:ascii="Times New Roman" w:eastAsia="Times New Roman" w:hAnsi="Times New Roman" w:cs="Times New Roman"/>
          <w:color w:val="000000"/>
        </w:rPr>
        <w:tab/>
      </w:r>
      <w:r w:rsidRPr="00933A22">
        <w:rPr>
          <w:rFonts w:ascii="Times New Roman" w:eastAsia="Times New Roman" w:hAnsi="Times New Roman" w:cs="Times New Roman"/>
          <w:color w:val="000000"/>
        </w:rPr>
        <w:tab/>
        <w:t>-</w:t>
      </w:r>
      <w:r w:rsidRPr="00933A22">
        <w:rPr>
          <w:rFonts w:ascii="Times New Roman" w:eastAsia="Times New Roman" w:hAnsi="Times New Roman" w:cs="Times New Roman"/>
          <w:color w:val="000000"/>
        </w:rPr>
        <w:tab/>
      </w:r>
      <w:r w:rsidRPr="00933A22">
        <w:rPr>
          <w:rFonts w:ascii="Times New Roman" w:eastAsia="Times New Roman" w:hAnsi="Times New Roman" w:cs="Times New Roman"/>
          <w:color w:val="000000"/>
        </w:rPr>
        <w:tab/>
        <w:t>Mrs. Angela Villa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A22" w:rsidRPr="00933A22" w:rsidRDefault="00933A22" w:rsidP="00933A2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color w:val="000000"/>
        </w:rPr>
        <w:t>ROLL CALL BY PRESIDENT</w:t>
      </w:r>
      <w:r w:rsidRPr="00933A22">
        <w:rPr>
          <w:rFonts w:ascii="Times New Roman" w:eastAsia="Times New Roman" w:hAnsi="Times New Roman" w:cs="Times New Roman"/>
          <w:color w:val="000000"/>
        </w:rPr>
        <w:tab/>
      </w:r>
      <w:r w:rsidRPr="00933A22">
        <w:rPr>
          <w:rFonts w:ascii="Times New Roman" w:eastAsia="Times New Roman" w:hAnsi="Times New Roman" w:cs="Times New Roman"/>
          <w:color w:val="000000"/>
        </w:rPr>
        <w:tab/>
      </w:r>
      <w:r w:rsidRPr="00933A22">
        <w:rPr>
          <w:rFonts w:ascii="Times New Roman" w:eastAsia="Times New Roman" w:hAnsi="Times New Roman" w:cs="Times New Roman"/>
          <w:color w:val="000000"/>
        </w:rPr>
        <w:tab/>
        <w:t xml:space="preserve">- </w:t>
      </w:r>
      <w:r w:rsidRPr="00933A22">
        <w:rPr>
          <w:rFonts w:ascii="Times New Roman" w:eastAsia="Times New Roman" w:hAnsi="Times New Roman" w:cs="Times New Roman"/>
          <w:color w:val="000000"/>
        </w:rPr>
        <w:tab/>
      </w:r>
      <w:r w:rsidRPr="00933A22">
        <w:rPr>
          <w:rFonts w:ascii="Times New Roman" w:eastAsia="Times New Roman" w:hAnsi="Times New Roman" w:cs="Times New Roman"/>
          <w:color w:val="000000"/>
        </w:rPr>
        <w:tab/>
        <w:t>Mrs. Angela Villa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A22" w:rsidRPr="00933A22" w:rsidRDefault="00933A22" w:rsidP="00933A2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color w:val="000000"/>
        </w:rPr>
        <w:t>PLEDGE OF ALLEGIANCE</w:t>
      </w:r>
    </w:p>
    <w:p w:rsidR="00933A22" w:rsidRPr="00933A22" w:rsidRDefault="00933A22" w:rsidP="00933A2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color w:val="000000"/>
        </w:rPr>
        <w:tab/>
      </w:r>
      <w:r w:rsidRPr="00933A22">
        <w:rPr>
          <w:rFonts w:ascii="Times New Roman" w:eastAsia="Times New Roman" w:hAnsi="Times New Roman" w:cs="Times New Roman"/>
          <w:color w:val="000000"/>
        </w:rPr>
        <w:tab/>
      </w:r>
      <w:r w:rsidRPr="00933A22">
        <w:rPr>
          <w:rFonts w:ascii="Times New Roman" w:eastAsia="Times New Roman" w:hAnsi="Times New Roman" w:cs="Times New Roman"/>
          <w:color w:val="000000"/>
        </w:rPr>
        <w:tab/>
      </w:r>
    </w:p>
    <w:p w:rsidR="00933A22" w:rsidRPr="00933A22" w:rsidRDefault="00933A22" w:rsidP="00933A2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color w:val="000000"/>
        </w:rPr>
        <w:t>MOMENT OF SILENCE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A22" w:rsidRPr="00933A22" w:rsidRDefault="00933A22" w:rsidP="00933A2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color w:val="000000"/>
        </w:rPr>
        <w:t>RECOGNITION OF GUESTS</w:t>
      </w:r>
      <w:r w:rsidRPr="00933A22">
        <w:rPr>
          <w:rFonts w:ascii="Times New Roman" w:eastAsia="Times New Roman" w:hAnsi="Times New Roman" w:cs="Times New Roman"/>
          <w:color w:val="000000"/>
        </w:rPr>
        <w:tab/>
      </w:r>
      <w:r w:rsidRPr="00933A22">
        <w:rPr>
          <w:rFonts w:ascii="Times New Roman" w:eastAsia="Times New Roman" w:hAnsi="Times New Roman" w:cs="Times New Roman"/>
          <w:color w:val="000000"/>
        </w:rPr>
        <w:tab/>
      </w:r>
      <w:r w:rsidRPr="00933A22">
        <w:rPr>
          <w:rFonts w:ascii="Times New Roman" w:eastAsia="Times New Roman" w:hAnsi="Times New Roman" w:cs="Times New Roman"/>
          <w:color w:val="000000"/>
        </w:rPr>
        <w:tab/>
        <w:t>-</w:t>
      </w:r>
      <w:r w:rsidRPr="00933A22">
        <w:rPr>
          <w:rFonts w:ascii="Times New Roman" w:eastAsia="Times New Roman" w:hAnsi="Times New Roman" w:cs="Times New Roman"/>
          <w:color w:val="000000"/>
        </w:rPr>
        <w:tab/>
        <w:t>           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A22" w:rsidRPr="00933A22" w:rsidRDefault="00933A22" w:rsidP="00933A2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color w:val="000000"/>
        </w:rPr>
        <w:t>APPROVAL OF MINUTES</w:t>
      </w:r>
      <w:r w:rsidRPr="00933A22">
        <w:rPr>
          <w:rFonts w:ascii="Times New Roman" w:eastAsia="Times New Roman" w:hAnsi="Times New Roman" w:cs="Times New Roman"/>
          <w:color w:val="000000"/>
        </w:rPr>
        <w:tab/>
      </w:r>
      <w:r w:rsidRPr="00933A22">
        <w:rPr>
          <w:rFonts w:ascii="Times New Roman" w:eastAsia="Times New Roman" w:hAnsi="Times New Roman" w:cs="Times New Roman"/>
          <w:color w:val="000000"/>
        </w:rPr>
        <w:tab/>
      </w:r>
      <w:r w:rsidRPr="00933A22">
        <w:rPr>
          <w:rFonts w:ascii="Times New Roman" w:eastAsia="Times New Roman" w:hAnsi="Times New Roman" w:cs="Times New Roman"/>
          <w:color w:val="000000"/>
        </w:rPr>
        <w:tab/>
        <w:t>-</w:t>
      </w:r>
      <w:r w:rsidRPr="00933A22">
        <w:rPr>
          <w:rFonts w:ascii="Times New Roman" w:eastAsia="Times New Roman" w:hAnsi="Times New Roman" w:cs="Times New Roman"/>
          <w:color w:val="000000"/>
        </w:rPr>
        <w:tab/>
      </w:r>
      <w:r w:rsidRPr="00933A22">
        <w:rPr>
          <w:rFonts w:ascii="Times New Roman" w:eastAsia="Times New Roman" w:hAnsi="Times New Roman" w:cs="Times New Roman"/>
          <w:color w:val="000000"/>
        </w:rPr>
        <w:tab/>
      </w:r>
    </w:p>
    <w:p w:rsidR="00933A22" w:rsidRPr="00933A22" w:rsidRDefault="00933A22" w:rsidP="00933A22">
      <w:pPr>
        <w:numPr>
          <w:ilvl w:val="0"/>
          <w:numId w:val="1"/>
        </w:numPr>
        <w:spacing w:after="0" w:line="240" w:lineRule="auto"/>
        <w:ind w:left="358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>Motion to approve the minutes from the August 21, 2024 Regular Meeting.         </w:t>
      </w:r>
    </w:p>
    <w:p w:rsidR="00933A22" w:rsidRPr="00933A22" w:rsidRDefault="00933A22" w:rsidP="00933A2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color w:val="000000"/>
        </w:rPr>
        <w:t>                               </w:t>
      </w:r>
      <w:r w:rsidRPr="00933A22">
        <w:rPr>
          <w:rFonts w:ascii="Times New Roman" w:eastAsia="Times New Roman" w:hAnsi="Times New Roman" w:cs="Times New Roman"/>
          <w:color w:val="000000"/>
        </w:rPr>
        <w:tab/>
      </w:r>
    </w:p>
    <w:p w:rsidR="00933A22" w:rsidRPr="00933A22" w:rsidRDefault="00933A22" w:rsidP="00933A2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color w:val="000000"/>
        </w:rPr>
        <w:t xml:space="preserve">TREASURER’S REPORT- Ms. Bethany </w:t>
      </w:r>
      <w:proofErr w:type="spellStart"/>
      <w:r w:rsidRPr="00933A22">
        <w:rPr>
          <w:rFonts w:ascii="Times New Roman" w:eastAsia="Times New Roman" w:hAnsi="Times New Roman" w:cs="Times New Roman"/>
          <w:color w:val="000000"/>
        </w:rPr>
        <w:t>Peracchino</w:t>
      </w:r>
      <w:proofErr w:type="spellEnd"/>
    </w:p>
    <w:p w:rsidR="00933A22" w:rsidRPr="00933A22" w:rsidRDefault="00933A22" w:rsidP="00933A22">
      <w:pPr>
        <w:numPr>
          <w:ilvl w:val="0"/>
          <w:numId w:val="2"/>
        </w:numPr>
        <w:spacing w:after="0" w:line="240" w:lineRule="auto"/>
        <w:ind w:left="358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>Motion to approve the Treasurer’s Report for the month ending August 31, 2024 (Page 1). 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A22" w:rsidRPr="00933A22" w:rsidRDefault="00933A22" w:rsidP="00933A2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b/>
          <w:bCs/>
          <w:color w:val="000000"/>
        </w:rPr>
        <w:t>I. BUDGET AND FINANCE,</w:t>
      </w:r>
    </w:p>
    <w:p w:rsidR="00933A22" w:rsidRPr="00933A22" w:rsidRDefault="00933A22" w:rsidP="00933A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        </w:t>
      </w:r>
      <w:r w:rsidRPr="00933A22">
        <w:rPr>
          <w:rFonts w:ascii="Times New Roman" w:eastAsia="Times New Roman" w:hAnsi="Times New Roman" w:cs="Times New Roman"/>
          <w:color w:val="000000"/>
        </w:rPr>
        <w:t xml:space="preserve">Motion to approve the payment of the Regular Bills in the amount of </w:t>
      </w:r>
      <w:r w:rsidRPr="00933A22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$37,378.54</w:t>
      </w:r>
      <w:r w:rsidRPr="00933A22">
        <w:rPr>
          <w:rFonts w:ascii="Times New Roman" w:eastAsia="Times New Roman" w:hAnsi="Times New Roman" w:cs="Times New Roman"/>
          <w:color w:val="000000"/>
        </w:rPr>
        <w:t xml:space="preserve"> (Page 2).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3A22" w:rsidRPr="00933A22" w:rsidRDefault="00933A22" w:rsidP="00933A2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 xml:space="preserve">Motion to approve the payment of the Cafeteria Bills in the amount of </w:t>
      </w:r>
      <w:r w:rsidRPr="00933A22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$23,587.62</w:t>
      </w:r>
      <w:r w:rsidRPr="00933A22">
        <w:rPr>
          <w:rFonts w:ascii="Times New Roman" w:eastAsia="Times New Roman" w:hAnsi="Times New Roman" w:cs="Times New Roman"/>
          <w:b/>
          <w:bCs/>
          <w:color w:val="000000"/>
        </w:rPr>
        <w:t xml:space="preserve"> (</w:t>
      </w:r>
      <w:r w:rsidRPr="00933A22">
        <w:rPr>
          <w:rFonts w:ascii="Times New Roman" w:eastAsia="Times New Roman" w:hAnsi="Times New Roman" w:cs="Times New Roman"/>
          <w:color w:val="000000"/>
        </w:rPr>
        <w:t>Page 3</w:t>
      </w:r>
      <w:r w:rsidRPr="00933A22">
        <w:rPr>
          <w:rFonts w:ascii="Times New Roman" w:eastAsia="Times New Roman" w:hAnsi="Times New Roman" w:cs="Times New Roman"/>
          <w:b/>
          <w:bCs/>
          <w:color w:val="000000"/>
        </w:rPr>
        <w:t>).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3A22" w:rsidRPr="00933A22" w:rsidRDefault="00933A22" w:rsidP="00933A2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 xml:space="preserve">Motion to approve the payment of the September, 2024 Payroll in the estimated amount of </w:t>
      </w:r>
      <w:r w:rsidRPr="00933A22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$312,127.50</w:t>
      </w:r>
      <w:r w:rsidRPr="00933A22">
        <w:rPr>
          <w:rFonts w:ascii="Times New Roman" w:eastAsia="Times New Roman" w:hAnsi="Times New Roman" w:cs="Times New Roman"/>
          <w:color w:val="000000"/>
        </w:rPr>
        <w:t xml:space="preserve">, and the estimated transfer of </w:t>
      </w:r>
      <w:r w:rsidRPr="00933A22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$312,127.50</w:t>
      </w:r>
      <w:r w:rsidRPr="00933A22">
        <w:rPr>
          <w:rFonts w:ascii="Times New Roman" w:eastAsia="Times New Roman" w:hAnsi="Times New Roman" w:cs="Times New Roman"/>
          <w:color w:val="000000"/>
        </w:rPr>
        <w:t xml:space="preserve"> from the General Fund to the Payroll Account.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3A22" w:rsidRPr="00933A22" w:rsidRDefault="00933A22" w:rsidP="00933A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         </w:t>
      </w:r>
      <w:r w:rsidRPr="00933A22">
        <w:rPr>
          <w:rFonts w:ascii="Times New Roman" w:eastAsia="Times New Roman" w:hAnsi="Times New Roman" w:cs="Times New Roman"/>
          <w:color w:val="000000"/>
        </w:rPr>
        <w:t xml:space="preserve">Motion to approve the payment of the September, 2024 Cafeteria Payroll in the estimated amount of </w:t>
      </w:r>
      <w:r w:rsidRPr="00933A22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$7,570.52</w:t>
      </w:r>
      <w:r w:rsidRPr="00933A22">
        <w:rPr>
          <w:rFonts w:ascii="Times New Roman" w:eastAsia="Times New Roman" w:hAnsi="Times New Roman" w:cs="Times New Roman"/>
          <w:color w:val="000000"/>
        </w:rPr>
        <w:t xml:space="preserve"> and the estimated transfer of </w:t>
      </w:r>
      <w:r w:rsidRPr="00933A22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$7,570.52</w:t>
      </w:r>
      <w:r w:rsidRPr="00933A22">
        <w:rPr>
          <w:rFonts w:ascii="Times New Roman" w:eastAsia="Times New Roman" w:hAnsi="Times New Roman" w:cs="Times New Roman"/>
          <w:color w:val="000000"/>
        </w:rPr>
        <w:t xml:space="preserve"> from the Cafeteria Fund to the General Fund Account.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3A22" w:rsidRPr="00933A22" w:rsidRDefault="00933A22" w:rsidP="00933A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       </w:t>
      </w:r>
      <w:r w:rsidRPr="00933A22">
        <w:rPr>
          <w:rFonts w:ascii="Times New Roman" w:eastAsia="Times New Roman" w:hAnsi="Times New Roman" w:cs="Times New Roman"/>
          <w:color w:val="000000"/>
        </w:rPr>
        <w:t xml:space="preserve">Motion to approve the Cafeteria Fund Report for the month ending August 31, 2024, showing a balance of </w:t>
      </w:r>
      <w:r w:rsidRPr="00933A22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$446,889.13</w:t>
      </w:r>
      <w:r w:rsidRPr="00933A22">
        <w:rPr>
          <w:rFonts w:ascii="Times New Roman" w:eastAsia="Times New Roman" w:hAnsi="Times New Roman" w:cs="Times New Roman"/>
          <w:color w:val="000000"/>
        </w:rPr>
        <w:t xml:space="preserve"> (Page 4).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3A22" w:rsidRPr="00933A22" w:rsidRDefault="00933A22" w:rsidP="00933A22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lastRenderedPageBreak/>
        <w:t xml:space="preserve">Motion to approve the Athletic Fund Report for the month ending August 31, 2024, showing a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b</w:t>
      </w:r>
      <w:r w:rsidRPr="00933A22">
        <w:rPr>
          <w:rFonts w:ascii="Times New Roman" w:eastAsia="Times New Roman" w:hAnsi="Times New Roman" w:cs="Times New Roman"/>
          <w:color w:val="000000"/>
        </w:rPr>
        <w:t xml:space="preserve">alance of </w:t>
      </w:r>
      <w:r w:rsidRPr="00933A22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$7,725.35</w:t>
      </w:r>
      <w:r w:rsidRPr="00933A22">
        <w:rPr>
          <w:rFonts w:ascii="Times New Roman" w:eastAsia="Times New Roman" w:hAnsi="Times New Roman" w:cs="Times New Roman"/>
          <w:color w:val="000000"/>
        </w:rPr>
        <w:t xml:space="preserve"> (Page 5).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A22" w:rsidRPr="00933A22" w:rsidRDefault="00933A22" w:rsidP="00933A22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b/>
          <w:bCs/>
          <w:color w:val="000000"/>
        </w:rPr>
        <w:t>II. OPERATIONS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3A22" w:rsidRPr="00933A22" w:rsidRDefault="00933A22" w:rsidP="00933A22">
      <w:pPr>
        <w:numPr>
          <w:ilvl w:val="0"/>
          <w:numId w:val="9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>Motion to waive the second and final reading of the following Board Policies as recommended by PSBA: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3A22" w:rsidRPr="00933A22" w:rsidRDefault="00933A22" w:rsidP="00933A2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>103 Discrimination/Harassment Affecting Students</w:t>
      </w:r>
    </w:p>
    <w:p w:rsidR="00933A22" w:rsidRPr="00933A22" w:rsidRDefault="00933A22" w:rsidP="00933A2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>103.1 Nondiscrimination-Qualified Students with Disabilities</w:t>
      </w:r>
    </w:p>
    <w:p w:rsidR="00933A22" w:rsidRPr="00933A22" w:rsidRDefault="00933A22" w:rsidP="00933A2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>104 Discrimination/Harassment Affecting Staff</w:t>
      </w:r>
    </w:p>
    <w:p w:rsidR="00933A22" w:rsidRPr="00933A22" w:rsidRDefault="00933A22" w:rsidP="00933A2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>234 Pregnant/Parenting /Married Students</w:t>
      </w:r>
    </w:p>
    <w:p w:rsidR="00933A22" w:rsidRPr="00933A22" w:rsidRDefault="00933A22" w:rsidP="00933A2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>247 Hazing</w:t>
      </w:r>
    </w:p>
    <w:p w:rsidR="00933A22" w:rsidRPr="00933A22" w:rsidRDefault="00933A22" w:rsidP="00933A2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>249 Bullying/Cyberbullying</w:t>
      </w:r>
    </w:p>
    <w:p w:rsidR="00933A22" w:rsidRPr="00933A22" w:rsidRDefault="00933A22" w:rsidP="00933A2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>252 Dating Violence</w:t>
      </w:r>
    </w:p>
    <w:p w:rsidR="00933A22" w:rsidRPr="00933A22" w:rsidRDefault="00933A22" w:rsidP="00933A2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>317 Educator Misconduct</w:t>
      </w:r>
    </w:p>
    <w:p w:rsidR="00933A22" w:rsidRPr="00933A22" w:rsidRDefault="00933A22" w:rsidP="00933A2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>336 Personal Necessity Leave</w:t>
      </w:r>
    </w:p>
    <w:p w:rsidR="00933A22" w:rsidRPr="00933A22" w:rsidRDefault="00933A22" w:rsidP="00933A2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>339 Uncompensated Leave</w:t>
      </w:r>
    </w:p>
    <w:p w:rsidR="00933A22" w:rsidRPr="00933A22" w:rsidRDefault="00933A22" w:rsidP="00933A2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>807 Open Exercises/Moment of Silence/Flag Displays</w:t>
      </w:r>
    </w:p>
    <w:p w:rsidR="00933A22" w:rsidRPr="00933A22" w:rsidRDefault="00933A22" w:rsidP="00933A2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>824 Maintaining Professional Adult/Student Boundaries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A22" w:rsidRPr="00933A22" w:rsidRDefault="00933A22" w:rsidP="0093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color w:val="000000"/>
        </w:rPr>
        <w:t>2.</w:t>
      </w:r>
      <w:r w:rsidRPr="00933A22">
        <w:rPr>
          <w:rFonts w:ascii="Times New Roman" w:eastAsia="Times New Roman" w:hAnsi="Times New Roman" w:cs="Times New Roman"/>
          <w:color w:val="000000"/>
        </w:rPr>
        <w:tab/>
        <w:t>Motion to approve the Trane Service Agreement for the years 24-25, 25-26, and 26-27, for amounts not to exceed: $4,095.06, $4,353.00, and $4,627.00, respectively. 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A22" w:rsidRPr="00933A22" w:rsidRDefault="00933A22" w:rsidP="00933A2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color w:val="000000"/>
        </w:rPr>
        <w:t>3.</w:t>
      </w:r>
      <w:r w:rsidRPr="00933A22">
        <w:rPr>
          <w:rFonts w:ascii="Times New Roman" w:eastAsia="Times New Roman" w:hAnsi="Times New Roman" w:cs="Times New Roman"/>
          <w:color w:val="000000"/>
        </w:rPr>
        <w:tab/>
        <w:t>Motion to approve auctioning off fine china from the High School Life Skills room. Any funds received will be allocated to High School Life Skills expenses. 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A22" w:rsidRPr="00933A22" w:rsidRDefault="00933A22" w:rsidP="0093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color w:val="000000"/>
        </w:rPr>
        <w:t>4.</w:t>
      </w:r>
      <w:r w:rsidRPr="00933A22">
        <w:rPr>
          <w:rFonts w:ascii="Times New Roman" w:eastAsia="Times New Roman" w:hAnsi="Times New Roman" w:cs="Times New Roman"/>
          <w:color w:val="000000"/>
        </w:rPr>
        <w:tab/>
        <w:t xml:space="preserve">Motion to approve the </w:t>
      </w:r>
      <w:proofErr w:type="spellStart"/>
      <w:r w:rsidRPr="00933A22">
        <w:rPr>
          <w:rFonts w:ascii="Times New Roman" w:eastAsia="Times New Roman" w:hAnsi="Times New Roman" w:cs="Times New Roman"/>
          <w:color w:val="000000"/>
        </w:rPr>
        <w:t>Quadient</w:t>
      </w:r>
      <w:proofErr w:type="spellEnd"/>
      <w:r w:rsidRPr="00933A22">
        <w:rPr>
          <w:rFonts w:ascii="Times New Roman" w:eastAsia="Times New Roman" w:hAnsi="Times New Roman" w:cs="Times New Roman"/>
          <w:color w:val="000000"/>
        </w:rPr>
        <w:t xml:space="preserve"> Postage Machine 60 Month Lease at a rate of $123.16/month. 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A22" w:rsidRPr="00933A22" w:rsidRDefault="00933A22" w:rsidP="0093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color w:val="000000"/>
        </w:rPr>
        <w:t xml:space="preserve">5.          Motion to approve the Targeted School Improvement Plan for </w:t>
      </w:r>
      <w:proofErr w:type="spellStart"/>
      <w:r w:rsidRPr="00933A22">
        <w:rPr>
          <w:rFonts w:ascii="Times New Roman" w:eastAsia="Times New Roman" w:hAnsi="Times New Roman" w:cs="Times New Roman"/>
          <w:color w:val="000000"/>
        </w:rPr>
        <w:t>Blacklick</w:t>
      </w:r>
      <w:proofErr w:type="spellEnd"/>
      <w:r w:rsidRPr="00933A22">
        <w:rPr>
          <w:rFonts w:ascii="Times New Roman" w:eastAsia="Times New Roman" w:hAnsi="Times New Roman" w:cs="Times New Roman"/>
          <w:color w:val="000000"/>
        </w:rPr>
        <w:t xml:space="preserve"> Valley Jr/Sr. High School.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A22" w:rsidRPr="00933A22" w:rsidRDefault="00933A22" w:rsidP="0093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color w:val="000000"/>
        </w:rPr>
        <w:t>6,</w:t>
      </w:r>
      <w:r w:rsidRPr="00933A22">
        <w:rPr>
          <w:rFonts w:ascii="Times New Roman" w:eastAsia="Times New Roman" w:hAnsi="Times New Roman" w:cs="Times New Roman"/>
          <w:color w:val="000000"/>
        </w:rPr>
        <w:tab/>
        <w:t>Motion to approve homebound instruction for an elementary student from September 23 to November 1, 2024.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A22" w:rsidRPr="00933A22" w:rsidRDefault="00933A22" w:rsidP="00933A22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b/>
          <w:bCs/>
          <w:color w:val="000000"/>
        </w:rPr>
        <w:t>III. PERSONNEL</w:t>
      </w:r>
      <w:r w:rsidRPr="00933A22">
        <w:rPr>
          <w:rFonts w:ascii="Times New Roman" w:eastAsia="Times New Roman" w:hAnsi="Times New Roman" w:cs="Times New Roman"/>
          <w:color w:val="000000"/>
        </w:rPr>
        <w:tab/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3A22" w:rsidRPr="00933A22" w:rsidRDefault="00933A22" w:rsidP="00933A22">
      <w:pPr>
        <w:numPr>
          <w:ilvl w:val="0"/>
          <w:numId w:val="11"/>
        </w:num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933A22">
        <w:rPr>
          <w:rFonts w:ascii="Times New Roman" w:eastAsia="Times New Roman" w:hAnsi="Times New Roman" w:cs="Times New Roman"/>
          <w:color w:val="000000"/>
        </w:rPr>
        <w:t xml:space="preserve">Motion to approve the hire of Michelle </w:t>
      </w:r>
      <w:proofErr w:type="spellStart"/>
      <w:r w:rsidRPr="00933A22">
        <w:rPr>
          <w:rFonts w:ascii="Times New Roman" w:eastAsia="Times New Roman" w:hAnsi="Times New Roman" w:cs="Times New Roman"/>
          <w:color w:val="000000"/>
        </w:rPr>
        <w:t>Gongloff</w:t>
      </w:r>
      <w:proofErr w:type="spellEnd"/>
      <w:r w:rsidRPr="00933A22">
        <w:rPr>
          <w:rFonts w:ascii="Times New Roman" w:eastAsia="Times New Roman" w:hAnsi="Times New Roman" w:cs="Times New Roman"/>
          <w:color w:val="000000"/>
        </w:rPr>
        <w:t xml:space="preserve"> as a cafeteria worker at a rate of $9.00/hour.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3A22" w:rsidRPr="00933A22" w:rsidRDefault="00933A22" w:rsidP="00933A22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 xml:space="preserve">Motion to approve the hire of Marla </w:t>
      </w:r>
      <w:proofErr w:type="spellStart"/>
      <w:r w:rsidRPr="00933A22">
        <w:rPr>
          <w:rFonts w:ascii="Times New Roman" w:eastAsia="Times New Roman" w:hAnsi="Times New Roman" w:cs="Times New Roman"/>
          <w:color w:val="000000"/>
        </w:rPr>
        <w:t>Laughard</w:t>
      </w:r>
      <w:proofErr w:type="spellEnd"/>
      <w:r w:rsidRPr="00933A22">
        <w:rPr>
          <w:rFonts w:ascii="Times New Roman" w:eastAsia="Times New Roman" w:hAnsi="Times New Roman" w:cs="Times New Roman"/>
          <w:color w:val="000000"/>
        </w:rPr>
        <w:t xml:space="preserve"> as a cafeteria worker at a rate of $9.00/hour.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3A22" w:rsidRPr="00933A22" w:rsidRDefault="00933A22" w:rsidP="00933A22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>Motion to approve Darlene Noble as a substitute cafeteria worker at a rate of $9.00/hour.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3A22" w:rsidRPr="00933A22" w:rsidRDefault="00933A22" w:rsidP="00933A22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 xml:space="preserve">Motion to approve Damian </w:t>
      </w:r>
      <w:proofErr w:type="spellStart"/>
      <w:r w:rsidRPr="00933A22">
        <w:rPr>
          <w:rFonts w:ascii="Times New Roman" w:eastAsia="Times New Roman" w:hAnsi="Times New Roman" w:cs="Times New Roman"/>
          <w:color w:val="000000"/>
        </w:rPr>
        <w:t>Delarre</w:t>
      </w:r>
      <w:proofErr w:type="spellEnd"/>
      <w:r w:rsidRPr="00933A22">
        <w:rPr>
          <w:rFonts w:ascii="Times New Roman" w:eastAsia="Times New Roman" w:hAnsi="Times New Roman" w:cs="Times New Roman"/>
          <w:color w:val="000000"/>
        </w:rPr>
        <w:t xml:space="preserve"> as a paraprofessional with a retroactive start date of 8/29/24 at a rate of $9.00/hour. 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3A22" w:rsidRPr="00933A22" w:rsidRDefault="00933A22" w:rsidP="00933A22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>Motion to approve __________________ as a mentor for the Elementary Long Term Sub at a salary of $700/year. 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3A22" w:rsidRPr="00933A22" w:rsidRDefault="00933A22" w:rsidP="00933A22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>Motion to approve___________________ as the Advisor for Elementary Reading Competition at a salary of $1,082.00 for the 24-25 school year. 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3A22" w:rsidRPr="00933A22" w:rsidRDefault="00933A22" w:rsidP="00933A22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>Motion to approve the maternity leave for employee number 90164 to begin on approximately February 23, 2025 and last until the estimated return of April 7, 2025, or approximately 6 weeks, once medically cleared.   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A22" w:rsidRPr="00933A22" w:rsidRDefault="00933A22" w:rsidP="00933A22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b/>
          <w:bCs/>
          <w:color w:val="000000"/>
        </w:rPr>
        <w:t>IV. VOTING ON PSBA OFFICERS</w:t>
      </w:r>
      <w:r w:rsidRPr="00933A22">
        <w:rPr>
          <w:rFonts w:ascii="Times New Roman" w:eastAsia="Times New Roman" w:hAnsi="Times New Roman" w:cs="Times New Roman"/>
          <w:color w:val="000000"/>
        </w:rPr>
        <w:tab/>
        <w:t>-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3A22" w:rsidRPr="00933A22" w:rsidRDefault="00933A22" w:rsidP="00933A22">
      <w:pPr>
        <w:numPr>
          <w:ilvl w:val="0"/>
          <w:numId w:val="18"/>
        </w:num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3A22">
        <w:rPr>
          <w:rFonts w:ascii="Times New Roman" w:eastAsia="Times New Roman" w:hAnsi="Times New Roman" w:cs="Times New Roman"/>
          <w:color w:val="000000"/>
        </w:rPr>
        <w:t>Motion to approve the Board Secretary to vote for the PSBA candidates as listed:</w:t>
      </w:r>
    </w:p>
    <w:p w:rsidR="00933A22" w:rsidRPr="00933A22" w:rsidRDefault="00933A22" w:rsidP="00933A22">
      <w:pPr>
        <w:shd w:val="clear" w:color="auto" w:fill="FFFFFF"/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color w:val="000000"/>
        </w:rPr>
        <w:t>2025 President-Elect- Sabrina Backer (only 1 candidate)</w:t>
      </w:r>
    </w:p>
    <w:p w:rsidR="00933A22" w:rsidRPr="00933A22" w:rsidRDefault="00933A22" w:rsidP="00933A22">
      <w:pPr>
        <w:shd w:val="clear" w:color="auto" w:fill="FFFFFF"/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color w:val="000000"/>
        </w:rPr>
        <w:t xml:space="preserve">2025 Vice President- Matt </w:t>
      </w:r>
      <w:proofErr w:type="spellStart"/>
      <w:r w:rsidRPr="00933A22">
        <w:rPr>
          <w:rFonts w:ascii="Times New Roman" w:eastAsia="Times New Roman" w:hAnsi="Times New Roman" w:cs="Times New Roman"/>
          <w:color w:val="000000"/>
        </w:rPr>
        <w:t>Vannoy</w:t>
      </w:r>
      <w:proofErr w:type="spellEnd"/>
      <w:r w:rsidRPr="00933A22">
        <w:rPr>
          <w:rFonts w:ascii="Times New Roman" w:eastAsia="Times New Roman" w:hAnsi="Times New Roman" w:cs="Times New Roman"/>
          <w:color w:val="000000"/>
        </w:rPr>
        <w:t xml:space="preserve"> (only 1 candidate)</w:t>
      </w:r>
    </w:p>
    <w:p w:rsidR="00933A22" w:rsidRPr="00933A22" w:rsidRDefault="00933A22" w:rsidP="00933A22">
      <w:pPr>
        <w:shd w:val="clear" w:color="auto" w:fill="FFFFFF"/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color w:val="000000"/>
        </w:rPr>
        <w:t xml:space="preserve">PSBA Insurance Trust Trustees (pick 3)- Nathan G. Mains, Richard </w:t>
      </w:r>
      <w:proofErr w:type="spellStart"/>
      <w:r w:rsidRPr="00933A22">
        <w:rPr>
          <w:rFonts w:ascii="Times New Roman" w:eastAsia="Times New Roman" w:hAnsi="Times New Roman" w:cs="Times New Roman"/>
          <w:color w:val="000000"/>
        </w:rPr>
        <w:t>Frerichs</w:t>
      </w:r>
      <w:proofErr w:type="spellEnd"/>
      <w:r w:rsidRPr="00933A22">
        <w:rPr>
          <w:rFonts w:ascii="Times New Roman" w:eastAsia="Times New Roman" w:hAnsi="Times New Roman" w:cs="Times New Roman"/>
          <w:color w:val="000000"/>
        </w:rPr>
        <w:t xml:space="preserve">, &amp; William S. </w:t>
      </w:r>
      <w:proofErr w:type="spellStart"/>
      <w:r w:rsidRPr="00933A22">
        <w:rPr>
          <w:rFonts w:ascii="Times New Roman" w:eastAsia="Times New Roman" w:hAnsi="Times New Roman" w:cs="Times New Roman"/>
          <w:color w:val="000000"/>
        </w:rPr>
        <w:t>LaCoff</w:t>
      </w:r>
      <w:proofErr w:type="spellEnd"/>
      <w:r w:rsidRPr="00933A22">
        <w:rPr>
          <w:rFonts w:ascii="Times New Roman" w:eastAsia="Times New Roman" w:hAnsi="Times New Roman" w:cs="Times New Roman"/>
          <w:color w:val="000000"/>
        </w:rPr>
        <w:t xml:space="preserve"> (only 3 candidates)</w:t>
      </w:r>
    </w:p>
    <w:p w:rsidR="00933A22" w:rsidRPr="00933A22" w:rsidRDefault="00933A22" w:rsidP="00933A22">
      <w:pPr>
        <w:shd w:val="clear" w:color="auto" w:fill="FFFFFF"/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color w:val="000000"/>
        </w:rPr>
        <w:t>School Board Secretaries Forum Steering Committee (pick 2)- Mary Dougherty and Betsy Gates (only 2 candidates)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A22" w:rsidRPr="00933A22" w:rsidRDefault="00933A22" w:rsidP="00933A22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b/>
          <w:bCs/>
          <w:color w:val="000000"/>
        </w:rPr>
        <w:t>V. FOR THE GOOD OF THE ORGANIZATION</w:t>
      </w:r>
      <w:r w:rsidRPr="00933A22">
        <w:rPr>
          <w:rFonts w:ascii="Times New Roman" w:eastAsia="Times New Roman" w:hAnsi="Times New Roman" w:cs="Times New Roman"/>
          <w:color w:val="000000"/>
        </w:rPr>
        <w:tab/>
        <w:t>-</w:t>
      </w:r>
      <w:r w:rsidRPr="00933A22">
        <w:rPr>
          <w:rFonts w:ascii="Times New Roman" w:eastAsia="Times New Roman" w:hAnsi="Times New Roman" w:cs="Times New Roman"/>
          <w:color w:val="000000"/>
        </w:rPr>
        <w:tab/>
        <w:t>Board Members</w:t>
      </w:r>
    </w:p>
    <w:p w:rsidR="00933A22" w:rsidRPr="00933A22" w:rsidRDefault="00933A22" w:rsidP="0093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A22" w:rsidRPr="00933A22" w:rsidRDefault="00933A22" w:rsidP="00933A2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22">
        <w:rPr>
          <w:rFonts w:ascii="Times New Roman" w:eastAsia="Times New Roman" w:hAnsi="Times New Roman" w:cs="Times New Roman"/>
          <w:b/>
          <w:bCs/>
          <w:color w:val="000000"/>
        </w:rPr>
        <w:t>VI. ADJOURNMENT</w:t>
      </w:r>
    </w:p>
    <w:p w:rsidR="002B4B22" w:rsidRDefault="002B4B22"/>
    <w:sectPr w:rsidR="002B4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7E"/>
    <w:multiLevelType w:val="multilevel"/>
    <w:tmpl w:val="2AB26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E417F"/>
    <w:multiLevelType w:val="multilevel"/>
    <w:tmpl w:val="B914A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50FC4"/>
    <w:multiLevelType w:val="multilevel"/>
    <w:tmpl w:val="1B74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E06AB"/>
    <w:multiLevelType w:val="multilevel"/>
    <w:tmpl w:val="E61E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7341C"/>
    <w:multiLevelType w:val="multilevel"/>
    <w:tmpl w:val="99200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02109"/>
    <w:multiLevelType w:val="multilevel"/>
    <w:tmpl w:val="0F4E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67E09"/>
    <w:multiLevelType w:val="multilevel"/>
    <w:tmpl w:val="CD9683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C2712"/>
    <w:multiLevelType w:val="multilevel"/>
    <w:tmpl w:val="532C45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93051"/>
    <w:multiLevelType w:val="multilevel"/>
    <w:tmpl w:val="9692E9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3A0F6C"/>
    <w:multiLevelType w:val="multilevel"/>
    <w:tmpl w:val="93CA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23D41"/>
    <w:multiLevelType w:val="multilevel"/>
    <w:tmpl w:val="6C08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6472F"/>
    <w:multiLevelType w:val="multilevel"/>
    <w:tmpl w:val="12640C3E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entative="1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entative="1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entative="1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entative="1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12" w15:restartNumberingAfterBreak="0">
    <w:nsid w:val="567F18A0"/>
    <w:multiLevelType w:val="multilevel"/>
    <w:tmpl w:val="D67E4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294362"/>
    <w:multiLevelType w:val="multilevel"/>
    <w:tmpl w:val="8F9A77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5F544C"/>
    <w:multiLevelType w:val="multilevel"/>
    <w:tmpl w:val="448E4DC4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entative="1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entative="1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entative="1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entative="1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15" w15:restartNumberingAfterBreak="0">
    <w:nsid w:val="642B115B"/>
    <w:multiLevelType w:val="multilevel"/>
    <w:tmpl w:val="E3167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693F93"/>
    <w:multiLevelType w:val="multilevel"/>
    <w:tmpl w:val="6B74C4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F60671"/>
    <w:multiLevelType w:val="multilevel"/>
    <w:tmpl w:val="7C9257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7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11"/>
  </w:num>
  <w:num w:numId="10">
    <w:abstractNumId w:val="2"/>
    <w:lvlOverride w:ilvl="0">
      <w:lvl w:ilvl="0">
        <w:numFmt w:val="lowerLetter"/>
        <w:lvlText w:val="%1."/>
        <w:lvlJc w:val="left"/>
      </w:lvl>
    </w:lvlOverride>
  </w:num>
  <w:num w:numId="11">
    <w:abstractNumId w:val="14"/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15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16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22"/>
    <w:rsid w:val="002B4B22"/>
    <w:rsid w:val="0093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0137"/>
  <w15:chartTrackingRefBased/>
  <w15:docId w15:val="{EF017F0B-7155-4978-B88D-2862C01A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A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3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Fuller</dc:creator>
  <cp:keywords/>
  <dc:description/>
  <cp:lastModifiedBy>Kimberly Fuller</cp:lastModifiedBy>
  <cp:revision>1</cp:revision>
  <cp:lastPrinted>2024-09-17T13:28:00Z</cp:lastPrinted>
  <dcterms:created xsi:type="dcterms:W3CDTF">2024-09-17T13:24:00Z</dcterms:created>
  <dcterms:modified xsi:type="dcterms:W3CDTF">2024-09-17T13:29:00Z</dcterms:modified>
</cp:coreProperties>
</file>